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>様式第２号（第５条関係）</w:t>
      </w: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2E127E" w:rsidRPr="002E127E" w:rsidRDefault="002E127E" w:rsidP="002E127E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>がん治療受診証明書</w:t>
      </w: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42"/>
        <w:gridCol w:w="1590"/>
        <w:gridCol w:w="2034"/>
        <w:gridCol w:w="1382"/>
        <w:gridCol w:w="1746"/>
      </w:tblGrid>
      <w:tr w:rsidR="002E127E" w:rsidRPr="002E127E" w:rsidTr="002E127E">
        <w:trPr>
          <w:trHeight w:val="573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br w:type="page"/>
            </w:r>
            <w:r w:rsidRPr="002E127E">
              <w:rPr>
                <w:rFonts w:ascii="ＭＳ 明朝" w:eastAsia="ＭＳ 明朝" w:hAnsi="ＭＳ 明朝" w:hint="eastAsia"/>
                <w:spacing w:val="126"/>
                <w:kern w:val="0"/>
                <w:sz w:val="22"/>
                <w:fitText w:val="1165" w:id="1933839370"/>
              </w:rPr>
              <w:t>対象</w:t>
            </w:r>
            <w:r w:rsidRPr="002E127E">
              <w:rPr>
                <w:rFonts w:ascii="ＭＳ 明朝" w:eastAsia="ＭＳ 明朝" w:hAnsi="ＭＳ 明朝" w:hint="eastAsia"/>
                <w:kern w:val="0"/>
                <w:sz w:val="22"/>
                <w:fitText w:val="1165" w:id="1933839370"/>
              </w:rPr>
              <w:t>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  <w:tr w:rsidR="002E127E" w:rsidRPr="002E127E" w:rsidTr="002E127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127E" w:rsidRPr="002E127E" w:rsidTr="002E127E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127E" w:rsidRPr="002E127E" w:rsidTr="002E127E">
        <w:trPr>
          <w:trHeight w:val="55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病　　　名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127E" w:rsidRPr="002E127E" w:rsidTr="002E127E">
        <w:trPr>
          <w:trHeight w:val="936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病　　　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治療方法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手術療法　・　化学療法　・　放射線療法</w:t>
            </w:r>
          </w:p>
          <w:p w:rsidR="002E127E" w:rsidRPr="002E127E" w:rsidRDefault="002E127E" w:rsidP="002E127E">
            <w:pPr>
              <w:widowControl/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その他（　　　　　　　　　　　　　　）</w:t>
            </w:r>
          </w:p>
        </w:tc>
      </w:tr>
      <w:tr w:rsidR="002E127E" w:rsidRPr="002E127E" w:rsidTr="002E127E">
        <w:trPr>
          <w:trHeight w:val="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入　　院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年　月　日から　　　　年　月　日まで</w:t>
            </w:r>
          </w:p>
        </w:tc>
      </w:tr>
      <w:tr w:rsidR="002E127E" w:rsidRPr="002E127E" w:rsidTr="002E127E">
        <w:trPr>
          <w:trHeight w:val="9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通　　院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年　月　日から　　　　年　月　日まで</w:t>
            </w:r>
          </w:p>
        </w:tc>
      </w:tr>
      <w:tr w:rsidR="002E127E" w:rsidRPr="002E127E" w:rsidTr="002E127E">
        <w:trPr>
          <w:trHeight w:val="207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7E" w:rsidRPr="002E127E" w:rsidRDefault="002E127E" w:rsidP="002E127E">
            <w:pPr>
              <w:widowControl/>
              <w:ind w:leftChars="50" w:left="105"/>
              <w:jc w:val="left"/>
              <w:rPr>
                <w:rFonts w:ascii="ＭＳ 明朝" w:eastAsia="ＭＳ 明朝" w:hAnsi="ＭＳ 明朝"/>
                <w:sz w:val="22"/>
              </w:rPr>
            </w:pPr>
            <w:r w:rsidRPr="002E127E">
              <w:rPr>
                <w:rFonts w:ascii="ＭＳ 明朝" w:eastAsia="ＭＳ 明朝" w:hAnsi="ＭＳ 明朝" w:hint="eastAsia"/>
                <w:sz w:val="22"/>
              </w:rPr>
              <w:t>その他参考となる意見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Pr="002E127E" w:rsidRDefault="002E127E" w:rsidP="002E127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>上記について、相違ないことを証明します。</w:t>
      </w: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2E127E" w:rsidRPr="002E127E" w:rsidRDefault="002E127E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 xml:space="preserve">　　　　　　　　　年　　　月　　　日</w:t>
      </w:r>
    </w:p>
    <w:p w:rsidR="002E127E" w:rsidRPr="002E127E" w:rsidRDefault="002E127E" w:rsidP="002E127E">
      <w:pPr>
        <w:widowControl/>
        <w:spacing w:line="480" w:lineRule="auto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 xml:space="preserve">　　　　　　　　　　　　　医療機関　</w:t>
      </w:r>
      <w:r w:rsidRPr="002E127E">
        <w:rPr>
          <w:rFonts w:ascii="ＭＳ 明朝" w:eastAsia="ＭＳ 明朝" w:hAnsi="ＭＳ 明朝" w:cs="Times New Roman" w:hint="eastAsia"/>
          <w:sz w:val="22"/>
          <w:u w:val="single"/>
        </w:rPr>
        <w:t>所在地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</w:t>
      </w:r>
    </w:p>
    <w:p w:rsidR="002E127E" w:rsidRPr="002E127E" w:rsidRDefault="002E127E" w:rsidP="002E127E">
      <w:pPr>
        <w:widowControl/>
        <w:spacing w:line="480" w:lineRule="auto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2E127E">
        <w:rPr>
          <w:rFonts w:ascii="ＭＳ 明朝" w:eastAsia="ＭＳ 明朝" w:hAnsi="ＭＳ 明朝" w:cs="Times New Roman" w:hint="eastAsia"/>
          <w:sz w:val="22"/>
          <w:u w:val="single"/>
        </w:rPr>
        <w:t>名　称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</w:t>
      </w:r>
    </w:p>
    <w:p w:rsidR="002E127E" w:rsidRPr="002E127E" w:rsidRDefault="002E127E" w:rsidP="002E127E">
      <w:pPr>
        <w:widowControl/>
        <w:spacing w:line="480" w:lineRule="auto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127E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Pr="002E127E">
        <w:rPr>
          <w:rFonts w:ascii="ＭＳ 明朝" w:eastAsia="ＭＳ 明朝" w:hAnsi="ＭＳ 明朝" w:cs="Times New Roman" w:hint="eastAsia"/>
          <w:spacing w:val="78"/>
          <w:kern w:val="0"/>
          <w:sz w:val="22"/>
          <w:u w:val="single"/>
          <w:fitText w:val="972" w:id="1933839371"/>
        </w:rPr>
        <w:t>主治</w:t>
      </w:r>
      <w:r w:rsidRPr="002E127E">
        <w:rPr>
          <w:rFonts w:ascii="ＭＳ 明朝" w:eastAsia="ＭＳ 明朝" w:hAnsi="ＭＳ 明朝" w:cs="Times New Roman" w:hint="eastAsia"/>
          <w:kern w:val="0"/>
          <w:sz w:val="22"/>
          <w:u w:val="single"/>
          <w:fitText w:val="972" w:id="1933839371"/>
        </w:rPr>
        <w:t>医</w:t>
      </w:r>
      <w:r w:rsidR="0046633D">
        <w:rPr>
          <w:rFonts w:ascii="ＭＳ 明朝" w:eastAsia="ＭＳ 明朝" w:hAnsi="ＭＳ 明朝" w:cs="Times New Roman" w:hint="eastAsia"/>
          <w:sz w:val="22"/>
          <w:u w:val="single"/>
        </w:rPr>
        <w:t xml:space="preserve">　氏　名　　　　　　　　　　　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2B43F0" w:rsidRPr="002E127E" w:rsidRDefault="002B43F0" w:rsidP="002E127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2B43F0" w:rsidRPr="002E1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7"/>
    <w:rsid w:val="002B43F0"/>
    <w:rsid w:val="002E127E"/>
    <w:rsid w:val="0046633D"/>
    <w:rsid w:val="007A1154"/>
    <w:rsid w:val="00B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7D4B9"/>
  <w15:chartTrackingRefBased/>
  <w15:docId w15:val="{DFF8D0B6-32A8-45C1-9F0E-8AD2761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27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梨津子</dc:creator>
  <cp:keywords/>
  <dc:description/>
  <cp:lastModifiedBy>星  孝子</cp:lastModifiedBy>
  <cp:revision>5</cp:revision>
  <dcterms:created xsi:type="dcterms:W3CDTF">2019-03-08T07:12:00Z</dcterms:created>
  <dcterms:modified xsi:type="dcterms:W3CDTF">2022-03-08T08:22:00Z</dcterms:modified>
</cp:coreProperties>
</file>